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Winna czy Ofiara? Sam na sam z potworem - odwaga kontra strach, wstyd i samotność – debata na Targach Książki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Strach, wstyd, samotność wobec problemów, które spotykają dużą część społeczeństwa – emocje, które paraliżują, a mimo to często pozostają skrywane. Tysiące ludzi codziennie staje twarzą w twarz z tymi „potworami”, a ich historie rzadko wychodzą na światło dzienne. Nie szukają pomocy, zostają sami, pogrążając się jeszcze bardziej w otchłani wyrzutów.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Tegoroczna debata podczas Targów Książki w Krakowie (27 X, godz. 16) otwiera przestrzeń na szczerą rozmowę o problemach społecznych, które zbyt długo były marginalizowane.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Winna czy Ofiara? Sam na sam z potworem - odwaga kontra strach, wstyd i samotność – debata na Targach Książki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Strach, wstyd, samotność wobec problemów, które spotykają dużą część społeczeństwa – emocje, które paraliżują, a mimo to często pozostają skrywane. Tysiące ludzi codziennie staje twarzą w twarz z tymi „potworami”, a ich historie rzadko wychodzą na światło dzienne. Nie szukają pomocy, zostają sami, pogrążając się jeszcze bardziej w otchłani wyrzutów.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debata podczas Targów Książki w Krakowie</w:t>
      </w:r>
      <w:r>
        <w:rPr>
          <w:rFonts w:ascii="calibri" w:hAnsi="calibri" w:eastAsia="calibri" w:cs="calibri"/>
          <w:sz w:val="24"/>
          <w:szCs w:val="24"/>
        </w:rPr>
        <w:t xml:space="preserve"> (27 X, godz. 16) otwiera przestrzeń na szczerą rozmowę o problemach społecznych, które zbyt długo były marginalizowane.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„Sam na sam z potworem. Zapętleni w strachu, wstydzie i samotności”</w:t>
      </w:r>
      <w:r>
        <w:rPr>
          <w:rFonts w:ascii="calibri" w:hAnsi="calibri" w:eastAsia="calibri" w:cs="calibri"/>
          <w:sz w:val="24"/>
          <w:szCs w:val="24"/>
        </w:rPr>
        <w:t xml:space="preserve"> to spotkanie, które zgłębi psychologiczne i społeczne aspekty takich problemów jak </w:t>
      </w:r>
      <w:r>
        <w:rPr>
          <w:rFonts w:ascii="calibri" w:hAnsi="calibri" w:eastAsia="calibri" w:cs="calibri"/>
          <w:sz w:val="24"/>
          <w:szCs w:val="24"/>
        </w:rPr>
        <w:t xml:space="preserve">stalking, uzależnienia i walka z traumą.</w:t>
      </w:r>
      <w:r>
        <w:rPr>
          <w:rFonts w:ascii="calibri" w:hAnsi="calibri" w:eastAsia="calibri" w:cs="calibri"/>
          <w:sz w:val="24"/>
          <w:szCs w:val="24"/>
        </w:rPr>
        <w:t xml:space="preserve"> O tych trudnych doświadczeniach opowiedzą autorzy książek inspirowanych prawdziwymi wydarzeniami, które ukazują skalę i dramatyzm walki z niewidzialnymi wrogami.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Filarowski</w:t>
      </w:r>
      <w:r>
        <w:rPr>
          <w:rFonts w:ascii="calibri" w:hAnsi="calibri" w:eastAsia="calibri" w:cs="calibri"/>
          <w:sz w:val="24"/>
          <w:szCs w:val="24"/>
        </w:rPr>
        <w:t xml:space="preserve">, współautor książki </w:t>
      </w:r>
      <w:r>
        <w:rPr>
          <w:rFonts w:ascii="calibri" w:hAnsi="calibri" w:eastAsia="calibri" w:cs="calibri"/>
          <w:sz w:val="24"/>
          <w:szCs w:val="24"/>
        </w:rPr>
        <w:t xml:space="preserve">"RAK"</w:t>
      </w:r>
      <w:r>
        <w:rPr>
          <w:rFonts w:ascii="calibri" w:hAnsi="calibri" w:eastAsia="calibri" w:cs="calibri"/>
          <w:sz w:val="24"/>
          <w:szCs w:val="24"/>
        </w:rPr>
        <w:t xml:space="preserve"> (pseudonim Filip Gregorczyk), podzieli się swoją osobistą walką z prześladowaniem i stalkingiem – problemem, który wciąż jest bagatelizowany, mimo że każdego roku dotyka tysiące ludzi. Stalking to nie tylko przemoc psychiczna, ale też emocjonalna pułapka, z której często nie ma łatwej ucieczki.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</w:rPr>
        <w:t xml:space="preserve">Magdalena Benadda</w:t>
      </w:r>
      <w:r>
        <w:rPr>
          <w:rFonts w:ascii="calibri" w:hAnsi="calibri" w:eastAsia="calibri" w:cs="calibri"/>
          <w:sz w:val="24"/>
          <w:szCs w:val="24"/>
        </w:rPr>
        <w:t xml:space="preserve">, autorka książki </w:t>
      </w:r>
      <w:r>
        <w:rPr>
          <w:rFonts w:ascii="calibri" w:hAnsi="calibri" w:eastAsia="calibri" w:cs="calibri"/>
          <w:sz w:val="24"/>
          <w:szCs w:val="24"/>
        </w:rPr>
        <w:t xml:space="preserve">"Jak mam cię uratować?"</w:t>
      </w:r>
      <w:r>
        <w:rPr>
          <w:rFonts w:ascii="calibri" w:hAnsi="calibri" w:eastAsia="calibri" w:cs="calibri"/>
          <w:sz w:val="24"/>
          <w:szCs w:val="24"/>
        </w:rPr>
        <w:t xml:space="preserve">, opowie o swojej poruszającej walce o syna, który popadł w uzależnienie od narkotyków i stoczył się na dno jako dealer. Uzależnienia to plaga naszych czasów – dotyka całe rodziny, siejąc spustoszenie i pozostawiając ludzi z poczuciem bezradności i wstydu.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tych problemów społecznych jest ogromna</w:t>
      </w:r>
      <w:r>
        <w:rPr>
          <w:rFonts w:ascii="calibri" w:hAnsi="calibri" w:eastAsia="calibri" w:cs="calibri"/>
          <w:sz w:val="24"/>
          <w:szCs w:val="24"/>
        </w:rPr>
        <w:t xml:space="preserve">. Stalking, uzależnienia i depresja to tematy, o których mówi się zbyt mało, mimo że dotykają one miliony osób na całym świecie. Podczas tej debaty przyjrzymy się tym wyzwaniom z bliska – dowiemy się, jakie mechanizmy utrwalają te emocje i jak można przerwać ten „zamknięty krąg” wstydu i samotności.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dyskusja – to wezwanie do odwagi i działania!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wzięcia udziału w tej wyjątkowej debacie, która nie tylko otworzy oczy na skrywane problemy, ale także zainspiruje do poszukiwania rozwiązań.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niedzielę, 27 października o godz. 16:00 na scenie Wisła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historie tych, którzy mieli odwagę stawić czoła „potworom” i zainspiruj się ich drogą do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https://ebooknijto.com.pl/pages/debata-targi-ksiazki-krakow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tam i nagłośnij tematy, które mają znaczenie. Pomóż nam przełamać tabu i otworzyć drogę do rozmowy na temat problemów, które dotykają nas wszystkich.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nijto.com.pl/pages/debata-targi-ksiazki-kr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2025-12-18T23:28:16+01:00</dcterms:created>
  <dcterms:modified xsi:type="dcterms:W3CDTF">2025-12-18T23:28:16+01:00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